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96" w:type="dxa"/>
        <w:tblInd w:w="-851" w:type="dxa"/>
        <w:tblLook w:val="04A0" w:firstRow="1" w:lastRow="0" w:firstColumn="1" w:lastColumn="0" w:noHBand="0" w:noVBand="1"/>
      </w:tblPr>
      <w:tblGrid>
        <w:gridCol w:w="5180"/>
        <w:gridCol w:w="6216"/>
      </w:tblGrid>
      <w:tr w:rsidR="00615FEB" w14:paraId="0E4CCAF4" w14:textId="77777777" w:rsidTr="008B6397">
        <w:trPr>
          <w:trHeight w:val="1126"/>
        </w:trPr>
        <w:tc>
          <w:tcPr>
            <w:tcW w:w="5180" w:type="dxa"/>
            <w:shd w:val="clear" w:color="auto" w:fill="auto"/>
            <w:vAlign w:val="center"/>
          </w:tcPr>
          <w:p w14:paraId="2BE3E680" w14:textId="07FE6FA4" w:rsidR="00615FEB" w:rsidRPr="00576872" w:rsidRDefault="00615FEB" w:rsidP="005C30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BỘ NÔNG NGHIỆP</w:t>
            </w:r>
            <w:r w:rsidR="005C30CB">
              <w:rPr>
                <w:sz w:val="26"/>
                <w:szCs w:val="26"/>
              </w:rPr>
              <w:t xml:space="preserve"> </w:t>
            </w:r>
            <w:r w:rsidRPr="00576872">
              <w:rPr>
                <w:sz w:val="26"/>
                <w:szCs w:val="26"/>
              </w:rPr>
              <w:t xml:space="preserve">VÀ </w:t>
            </w:r>
            <w:r w:rsidR="005C30CB">
              <w:rPr>
                <w:sz w:val="26"/>
                <w:szCs w:val="26"/>
              </w:rPr>
              <w:t>MÔI TRƯỜNG</w:t>
            </w:r>
          </w:p>
          <w:p w14:paraId="610E876D" w14:textId="16DC4AEA" w:rsidR="00615FEB" w:rsidRPr="00576872" w:rsidRDefault="009A1A99" w:rsidP="00D007F0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26E388" wp14:editId="7788BDF1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224790</wp:posOffset>
                      </wp:positionV>
                      <wp:extent cx="2063115" cy="0"/>
                      <wp:effectExtent l="0" t="0" r="3238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3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81D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7.85pt;margin-top:17.7pt;width:162.4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1dLQIAAFQEAAAOAAAAZHJzL2Uyb0RvYy54bWysVE2P2yAQvVfqf0DcE9vZJM1acVYrO+ll&#10;2660294J4BgVMwjYOFHV/96BfLTbXqqqPmAwM4/33gxe3h16TfbSeQWmosU4p0QaDkKZXUU/P29G&#10;C0p8YEYwDUZW9Cg9vVu9fbMcbCkn0IEW0hEEMb4cbEW7EGyZZZ53smd+DFYa3GzB9Szg0u0y4diA&#10;6L3OJnk+zwZwwjrg0nv82pw26Srht63k4VPbehmIrihyC2l0adzGMVstWblzzHaKn2mwf2DRM2Xw&#10;0CtUwwIjL079AdUr7sBDG8Yc+gzaVnGZNKCaIv9NzVPHrExa0Bxvrzb5/wfLP+4fHVECa0eJYT2W&#10;6Ck4pnZdIPfOwUBqMAZtBEeK6NZgfYlJtXl0US8/mCf7APyrJwbqjpmdTKyfjxahUkb2KiUuvMUz&#10;t8MHEBjDXgIk6w6t60mrlf0SEyM42kMOqVbHa63kIRCOHyf5/KYoZpTwy17GyggRE63z4b2EnsRJ&#10;Rf1Z0VXKCZ7tH3xASZh4SYjJBjZK69QY2pChorezySzx8aCViJsxzLvdttaO7FlsrfREfxDsVZiD&#10;FyMSWCeZWJ/ngSl9mmO8NhEPhSGd8+zUO99u89v1Yr2YjqaT+Xo0zZtmdL+pp6P5png3a26aum6K&#10;75FaMS07JYQ0kd2lj4vp3/XJ+UadOvDayVcbstfoSSKSvbwT6VTjWNZTg2xBHB9ddCOWG1s3BZ+v&#10;Wbwbv65T1M+fweoHAAAA//8DAFBLAwQUAAYACAAAACEA6N0hU9wAAAAIAQAADwAAAGRycy9kb3du&#10;cmV2LnhtbEyPwU7DMBBE70j9B2uRuFEHSJsqjVNVSCAOKBIF7m68TdLG6xC7Sfr3LOIAx90ZzbzJ&#10;NpNtxYC9bxwpuJtHIJBKZxqqFHy8P92uQPigyejWESq4oIdNPrvKdGrcSG847EIlOIR8qhXUIXSp&#10;lL6s0Wo/dx0SawfXWx347Ctpej1yuG3lfRQtpdUNcUOtO3yssTztzlbBFyWXz1gOq2NRhOXzy2tF&#10;WIxK3VxP2zWIgFP4M8MPPqNDzkx7dybjRasgWSTsVPCwiEGwHnMbiP3vQ+aZ/D8g/wYAAP//AwBQ&#10;SwECLQAUAAYACAAAACEAtoM4kv4AAADhAQAAEwAAAAAAAAAAAAAAAAAAAAAAW0NvbnRlbnRfVHlw&#10;ZXNdLnhtbFBLAQItABQABgAIAAAAIQA4/SH/1gAAAJQBAAALAAAAAAAAAAAAAAAAAC8BAABfcmVs&#10;cy8ucmVsc1BLAQItABQABgAIAAAAIQA7AR1dLQIAAFQEAAAOAAAAAAAAAAAAAAAAAC4CAABkcnMv&#10;ZTJvRG9jLnhtbFBLAQItABQABgAIAAAAIQDo3SFT3AAAAAgBAAAPAAAAAAAAAAAAAAAAAIcEAABk&#10;cnMvZG93bnJldi54bWxQSwUGAAAAAAQABADzAAAAkAUAAAAA&#10;"/>
                  </w:pict>
                </mc:Fallback>
              </mc:AlternateContent>
            </w:r>
            <w:r w:rsidR="00615FEB" w:rsidRPr="00576872">
              <w:rPr>
                <w:b/>
                <w:sz w:val="26"/>
                <w:szCs w:val="26"/>
              </w:rPr>
              <w:t>HỌC VIỆN NÔNG NGHIỆP VIỆT NAM</w:t>
            </w:r>
          </w:p>
        </w:tc>
        <w:tc>
          <w:tcPr>
            <w:tcW w:w="6216" w:type="dxa"/>
            <w:shd w:val="clear" w:color="auto" w:fill="auto"/>
            <w:vAlign w:val="center"/>
          </w:tcPr>
          <w:p w14:paraId="056E5304" w14:textId="77777777" w:rsidR="00615FEB" w:rsidRPr="00576872" w:rsidRDefault="00615FEB" w:rsidP="00D007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76872">
              <w:rPr>
                <w:b/>
                <w:sz w:val="26"/>
                <w:szCs w:val="26"/>
              </w:rPr>
              <w:t xml:space="preserve">PHIẾU LẤY Ý KIẾN </w:t>
            </w:r>
            <w:r w:rsidR="00082343">
              <w:rPr>
                <w:b/>
                <w:sz w:val="26"/>
                <w:szCs w:val="26"/>
              </w:rPr>
              <w:t>GIẢNG VIÊN</w:t>
            </w:r>
          </w:p>
          <w:p w14:paraId="747381F0" w14:textId="77777777" w:rsidR="00615FEB" w:rsidRPr="00CE4355" w:rsidRDefault="00615FEB" w:rsidP="0015386C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76872">
              <w:rPr>
                <w:b/>
                <w:noProof/>
                <w:sz w:val="26"/>
                <w:szCs w:val="26"/>
              </w:rPr>
              <w:t>(</w:t>
            </w:r>
            <w:r w:rsidRPr="00576872">
              <w:rPr>
                <w:noProof/>
                <w:sz w:val="26"/>
                <w:szCs w:val="26"/>
              </w:rPr>
              <w:t xml:space="preserve">Về </w:t>
            </w:r>
            <w:r w:rsidR="00CE4355">
              <w:rPr>
                <w:noProof/>
                <w:sz w:val="26"/>
                <w:szCs w:val="26"/>
              </w:rPr>
              <w:t xml:space="preserve">hoạt động </w:t>
            </w:r>
            <w:r w:rsidRPr="00576872">
              <w:rPr>
                <w:noProof/>
                <w:sz w:val="26"/>
                <w:szCs w:val="26"/>
              </w:rPr>
              <w:t xml:space="preserve">thực tập nghề nghiệp </w:t>
            </w:r>
            <w:r w:rsidR="0015386C">
              <w:rPr>
                <w:noProof/>
                <w:sz w:val="26"/>
                <w:szCs w:val="26"/>
              </w:rPr>
              <w:t>của sinh viên</w:t>
            </w:r>
            <w:r w:rsidR="00CE4355">
              <w:rPr>
                <w:noProof/>
                <w:sz w:val="26"/>
                <w:szCs w:val="26"/>
              </w:rPr>
              <w:t>)</w:t>
            </w:r>
          </w:p>
        </w:tc>
      </w:tr>
    </w:tbl>
    <w:p w14:paraId="3312A25F" w14:textId="2289ADC6" w:rsidR="00615FEB" w:rsidRDefault="00615FEB" w:rsidP="00615FEB">
      <w:pPr>
        <w:tabs>
          <w:tab w:val="left" w:pos="3825"/>
        </w:tabs>
      </w:pPr>
    </w:p>
    <w:p w14:paraId="6CEBE509" w14:textId="77777777" w:rsidR="00615FEB" w:rsidRDefault="00615FEB" w:rsidP="00615FEB">
      <w:pPr>
        <w:tabs>
          <w:tab w:val="left" w:pos="3825"/>
        </w:tabs>
      </w:pPr>
    </w:p>
    <w:p w14:paraId="30BE71E6" w14:textId="77777777" w:rsidR="00615FEB" w:rsidRPr="001742BF" w:rsidRDefault="00615FEB" w:rsidP="00615FEB">
      <w:pPr>
        <w:spacing w:line="276" w:lineRule="auto"/>
        <w:rPr>
          <w:b/>
          <w:i/>
          <w:sz w:val="26"/>
          <w:szCs w:val="26"/>
        </w:rPr>
      </w:pPr>
      <w:r w:rsidRPr="00001792">
        <w:rPr>
          <w:b/>
          <w:sz w:val="26"/>
          <w:szCs w:val="26"/>
        </w:rPr>
        <w:tab/>
      </w:r>
      <w:r w:rsidRPr="001742BF">
        <w:rPr>
          <w:b/>
          <w:i/>
          <w:sz w:val="26"/>
          <w:szCs w:val="26"/>
        </w:rPr>
        <w:t xml:space="preserve">Kính gửi Quý </w:t>
      </w:r>
      <w:r w:rsidR="00082343">
        <w:rPr>
          <w:b/>
          <w:i/>
          <w:sz w:val="26"/>
          <w:szCs w:val="26"/>
        </w:rPr>
        <w:t>Thầy/cô</w:t>
      </w:r>
      <w:r w:rsidRPr="001742BF">
        <w:rPr>
          <w:b/>
          <w:i/>
          <w:sz w:val="26"/>
          <w:szCs w:val="26"/>
        </w:rPr>
        <w:t>!</w:t>
      </w:r>
    </w:p>
    <w:p w14:paraId="15244020" w14:textId="7B2BBC2C" w:rsidR="00615FEB" w:rsidRPr="00490002" w:rsidRDefault="00615FEB" w:rsidP="00D007F0">
      <w:pPr>
        <w:tabs>
          <w:tab w:val="left" w:pos="709"/>
        </w:tabs>
        <w:spacing w:line="276" w:lineRule="auto"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Pr="00490002">
        <w:rPr>
          <w:i/>
          <w:sz w:val="26"/>
          <w:szCs w:val="26"/>
        </w:rPr>
        <w:t>Để</w:t>
      </w:r>
      <w:r>
        <w:rPr>
          <w:i/>
          <w:sz w:val="26"/>
          <w:szCs w:val="26"/>
        </w:rPr>
        <w:t xml:space="preserve"> cải tiến tốt hơn chương trình thực tập nghề nghiệp trong các kỳ tiếp theo</w:t>
      </w:r>
      <w:r w:rsidRPr="00490002">
        <w:rPr>
          <w:i/>
          <w:sz w:val="26"/>
          <w:szCs w:val="26"/>
        </w:rPr>
        <w:t>, Học viện Nôn</w:t>
      </w:r>
      <w:r w:rsidR="00CE4355">
        <w:rPr>
          <w:i/>
          <w:sz w:val="26"/>
          <w:szCs w:val="26"/>
        </w:rPr>
        <w:t xml:space="preserve">g nghiệp Việt Nam kính mong Quý </w:t>
      </w:r>
      <w:r w:rsidR="00082343">
        <w:rPr>
          <w:i/>
          <w:sz w:val="26"/>
          <w:szCs w:val="26"/>
        </w:rPr>
        <w:t>Thầy</w:t>
      </w:r>
      <w:r w:rsidR="00006A90">
        <w:rPr>
          <w:i/>
          <w:sz w:val="26"/>
          <w:szCs w:val="26"/>
        </w:rPr>
        <w:t>/cô</w:t>
      </w:r>
      <w:r w:rsidRPr="00490002">
        <w:rPr>
          <w:i/>
          <w:sz w:val="26"/>
          <w:szCs w:val="26"/>
        </w:rPr>
        <w:t xml:space="preserve"> vui lòng</w:t>
      </w:r>
      <w:r>
        <w:rPr>
          <w:i/>
          <w:sz w:val="26"/>
          <w:szCs w:val="26"/>
        </w:rPr>
        <w:t xml:space="preserve"> cho biết ý kiến thông qua</w:t>
      </w:r>
      <w:r w:rsidRPr="00490002">
        <w:rPr>
          <w:i/>
          <w:sz w:val="26"/>
          <w:szCs w:val="26"/>
        </w:rPr>
        <w:t xml:space="preserve"> trả lời các câu hỏi dưới đây.</w:t>
      </w:r>
    </w:p>
    <w:p w14:paraId="2ABCCE9D" w14:textId="77777777" w:rsidR="00615FEB" w:rsidRPr="00490002" w:rsidRDefault="00615FEB" w:rsidP="00615FEB">
      <w:pPr>
        <w:tabs>
          <w:tab w:val="left" w:pos="709"/>
        </w:tabs>
        <w:spacing w:line="276" w:lineRule="auto"/>
        <w:rPr>
          <w:i/>
          <w:sz w:val="26"/>
          <w:szCs w:val="26"/>
        </w:rPr>
      </w:pP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="00D007F0">
        <w:rPr>
          <w:i/>
          <w:sz w:val="26"/>
          <w:szCs w:val="26"/>
        </w:rPr>
        <w:t xml:space="preserve">           </w:t>
      </w:r>
      <w:r w:rsidRPr="00490002">
        <w:rPr>
          <w:i/>
          <w:sz w:val="26"/>
          <w:szCs w:val="26"/>
        </w:rPr>
        <w:t>Trân trọng cảm ơn!</w:t>
      </w:r>
    </w:p>
    <w:p w14:paraId="284F1F59" w14:textId="77777777" w:rsidR="00615FEB" w:rsidRPr="006B5E1B" w:rsidRDefault="00615FEB" w:rsidP="00615FEB">
      <w:pPr>
        <w:pStyle w:val="ListParagraph"/>
        <w:tabs>
          <w:tab w:val="left" w:leader="dot" w:pos="9639"/>
        </w:tabs>
        <w:spacing w:line="360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Pr="006B5E1B">
        <w:rPr>
          <w:b/>
          <w:sz w:val="26"/>
          <w:szCs w:val="26"/>
        </w:rPr>
        <w:t xml:space="preserve">Thông tin </w:t>
      </w:r>
      <w:r>
        <w:rPr>
          <w:b/>
          <w:sz w:val="26"/>
          <w:szCs w:val="26"/>
        </w:rPr>
        <w:t>chung</w:t>
      </w:r>
      <w:r w:rsidRPr="006B5E1B">
        <w:rPr>
          <w:b/>
          <w:sz w:val="26"/>
          <w:szCs w:val="26"/>
        </w:rPr>
        <w:t xml:space="preserve"> </w:t>
      </w:r>
    </w:p>
    <w:p w14:paraId="7E7269A7" w14:textId="77777777" w:rsidR="00F850E0" w:rsidRDefault="00785B85" w:rsidP="00785B85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Mã Giảng viên</w:t>
      </w:r>
      <w:r w:rsidR="00CE4355">
        <w:rPr>
          <w:sz w:val="26"/>
          <w:szCs w:val="26"/>
        </w:rPr>
        <w:t>:………….</w:t>
      </w:r>
      <w:r w:rsidR="00615FEB">
        <w:rPr>
          <w:sz w:val="26"/>
          <w:szCs w:val="26"/>
        </w:rPr>
        <w:t>……………</w:t>
      </w:r>
      <w:r w:rsidR="00CE4355">
        <w:rPr>
          <w:sz w:val="26"/>
          <w:szCs w:val="26"/>
        </w:rPr>
        <w:t>Họ và tên:…..</w:t>
      </w:r>
      <w:r w:rsidR="00F850E0">
        <w:rPr>
          <w:sz w:val="26"/>
          <w:szCs w:val="26"/>
        </w:rPr>
        <w:t>…………………………………</w:t>
      </w:r>
      <w:r>
        <w:rPr>
          <w:sz w:val="26"/>
          <w:szCs w:val="26"/>
        </w:rPr>
        <w:t>…..</w:t>
      </w:r>
      <w:r w:rsidR="00B435F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064C2116" w14:textId="77777777" w:rsidR="00F850E0" w:rsidRDefault="00F850E0" w:rsidP="00F850E0">
      <w:pPr>
        <w:tabs>
          <w:tab w:val="left" w:leader="dot" w:pos="3969"/>
          <w:tab w:val="left" w:leader="dot" w:pos="6237"/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Email:……………………………….. Điện thoại:…………………………………………</w:t>
      </w:r>
    </w:p>
    <w:p w14:paraId="44A179A0" w14:textId="3F1E9A55" w:rsidR="00D41D04" w:rsidRDefault="00D41D04" w:rsidP="00615FEB">
      <w:pPr>
        <w:tabs>
          <w:tab w:val="left" w:leader="dot" w:pos="945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Khoá thực tập:………………………………………………………………………………</w:t>
      </w:r>
    </w:p>
    <w:p w14:paraId="12CEF195" w14:textId="7B6DF6C9" w:rsidR="00615FEB" w:rsidRDefault="00615FEB" w:rsidP="00615FEB">
      <w:pPr>
        <w:tabs>
          <w:tab w:val="left" w:leader="dot" w:pos="945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Thời gian thực tập: Từ ngày……….…...đến ngày…………………………………………</w:t>
      </w:r>
    </w:p>
    <w:p w14:paraId="28169BA6" w14:textId="77777777" w:rsidR="00615FEB" w:rsidRPr="00FC04E3" w:rsidRDefault="00615FEB" w:rsidP="00615FEB">
      <w:pPr>
        <w:pStyle w:val="ListParagraph"/>
        <w:tabs>
          <w:tab w:val="left" w:leader="dot" w:pos="9639"/>
        </w:tabs>
        <w:spacing w:line="360" w:lineRule="auto"/>
        <w:ind w:left="0"/>
        <w:rPr>
          <w:b/>
          <w:i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II. Đánh giá chương trình </w:t>
      </w:r>
      <w:r w:rsidRPr="006B5E1B">
        <w:rPr>
          <w:b/>
          <w:sz w:val="26"/>
          <w:szCs w:val="26"/>
        </w:rPr>
        <w:t>thực tập nghề nghiệ</w:t>
      </w:r>
      <w:r>
        <w:rPr>
          <w:b/>
          <w:sz w:val="26"/>
          <w:szCs w:val="26"/>
        </w:rPr>
        <w:t xml:space="preserve">p </w:t>
      </w:r>
    </w:p>
    <w:p w14:paraId="065E03D4" w14:textId="77777777" w:rsidR="00615FEB" w:rsidRDefault="00615FEB" w:rsidP="00F850E0">
      <w:pPr>
        <w:pStyle w:val="ListParagraph"/>
        <w:spacing w:line="360" w:lineRule="auto"/>
        <w:ind w:left="0"/>
        <w:jc w:val="both"/>
        <w:rPr>
          <w:sz w:val="26"/>
          <w:szCs w:val="26"/>
        </w:rPr>
      </w:pPr>
      <w:r w:rsidRPr="00C72514">
        <w:rPr>
          <w:sz w:val="26"/>
          <w:szCs w:val="26"/>
        </w:rPr>
        <w:t xml:space="preserve">Quý </w:t>
      </w:r>
      <w:r w:rsidR="00952D72">
        <w:rPr>
          <w:sz w:val="26"/>
          <w:szCs w:val="26"/>
        </w:rPr>
        <w:t>Thầy/cô</w:t>
      </w:r>
      <w:r w:rsidRPr="00C72514">
        <w:rPr>
          <w:sz w:val="26"/>
          <w:szCs w:val="26"/>
        </w:rPr>
        <w:t xml:space="preserve"> vui lòng cho biết mức độ hài lòng của mình về </w:t>
      </w:r>
      <w:r>
        <w:rPr>
          <w:sz w:val="26"/>
          <w:szCs w:val="26"/>
        </w:rPr>
        <w:t>chương trình</w:t>
      </w:r>
      <w:r w:rsidRPr="00C72514">
        <w:rPr>
          <w:sz w:val="26"/>
          <w:szCs w:val="26"/>
        </w:rPr>
        <w:t xml:space="preserve"> thực tập </w:t>
      </w:r>
      <w:r>
        <w:rPr>
          <w:sz w:val="26"/>
          <w:szCs w:val="26"/>
        </w:rPr>
        <w:t>nghề nghiệp</w:t>
      </w:r>
      <w:r w:rsidR="00952D72">
        <w:rPr>
          <w:sz w:val="26"/>
          <w:szCs w:val="26"/>
        </w:rPr>
        <w:t xml:space="preserve"> của sinh viên</w:t>
      </w:r>
      <w:r>
        <w:rPr>
          <w:sz w:val="26"/>
          <w:szCs w:val="26"/>
        </w:rPr>
        <w:t xml:space="preserve"> </w:t>
      </w:r>
      <w:r w:rsidRPr="00C72514">
        <w:rPr>
          <w:sz w:val="26"/>
          <w:szCs w:val="26"/>
        </w:rPr>
        <w:t>bằng cách tô vào mức độ đánh giá mà ông/bà cho là đúng nhất theo thang điểm từ 1 đến 5</w:t>
      </w:r>
      <w:r>
        <w:rPr>
          <w:sz w:val="26"/>
          <w:szCs w:val="26"/>
        </w:rPr>
        <w:t>.</w:t>
      </w:r>
    </w:p>
    <w:p w14:paraId="5FC58B4B" w14:textId="77777777" w:rsidR="00615FEB" w:rsidRPr="00F850E0" w:rsidRDefault="00615FEB" w:rsidP="00615FEB">
      <w:pPr>
        <w:spacing w:line="360" w:lineRule="auto"/>
        <w:rPr>
          <w:b/>
        </w:rPr>
      </w:pPr>
      <w:r w:rsidRPr="00F850E0">
        <w:rPr>
          <w:b/>
        </w:rPr>
        <w:t>1. Rất không hài lòng    2. Không hài lòng    3. Phân vân   4. Hài lòng    5. Rất hài lòng</w:t>
      </w:r>
    </w:p>
    <w:tbl>
      <w:tblPr>
        <w:tblW w:w="10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5808"/>
        <w:gridCol w:w="698"/>
        <w:gridCol w:w="697"/>
        <w:gridCol w:w="698"/>
        <w:gridCol w:w="698"/>
        <w:gridCol w:w="698"/>
      </w:tblGrid>
      <w:tr w:rsidR="00615FEB" w:rsidRPr="00491042" w14:paraId="58EB09E6" w14:textId="77777777" w:rsidTr="009A1A99">
        <w:trPr>
          <w:trHeight w:val="260"/>
          <w:tblHeader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87DADB0" w14:textId="77777777" w:rsidR="00615FEB" w:rsidRPr="00A370D7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A370D7">
              <w:rPr>
                <w:b/>
                <w:sz w:val="26"/>
                <w:szCs w:val="26"/>
                <w:lang w:val="fr-FR"/>
              </w:rPr>
              <w:t>STT</w:t>
            </w:r>
          </w:p>
        </w:tc>
        <w:tc>
          <w:tcPr>
            <w:tcW w:w="5808" w:type="dxa"/>
            <w:vMerge w:val="restart"/>
            <w:shd w:val="clear" w:color="auto" w:fill="auto"/>
            <w:vAlign w:val="center"/>
          </w:tcPr>
          <w:p w14:paraId="487D12ED" w14:textId="77777777" w:rsidR="00615FEB" w:rsidRPr="00A370D7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A370D7">
              <w:rPr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3489" w:type="dxa"/>
            <w:gridSpan w:val="5"/>
            <w:shd w:val="clear" w:color="auto" w:fill="auto"/>
            <w:vAlign w:val="center"/>
          </w:tcPr>
          <w:p w14:paraId="014BEDB6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MỨC ĐỘ ĐÁNH GIÁ</w:t>
            </w:r>
          </w:p>
        </w:tc>
      </w:tr>
      <w:tr w:rsidR="00615FEB" w:rsidRPr="00491042" w14:paraId="15B86D1B" w14:textId="77777777" w:rsidTr="009A1A99">
        <w:trPr>
          <w:tblHeader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4BE7B1E5" w14:textId="77777777" w:rsidR="00615FEB" w:rsidRPr="00A370D7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808" w:type="dxa"/>
            <w:vMerge/>
            <w:shd w:val="clear" w:color="auto" w:fill="auto"/>
            <w:vAlign w:val="center"/>
          </w:tcPr>
          <w:p w14:paraId="12A06E5E" w14:textId="77777777" w:rsidR="00615FEB" w:rsidRPr="00A370D7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</w:p>
        </w:tc>
        <w:tc>
          <w:tcPr>
            <w:tcW w:w="698" w:type="dxa"/>
            <w:shd w:val="clear" w:color="auto" w:fill="auto"/>
          </w:tcPr>
          <w:p w14:paraId="2FB6CD43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12ED5743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14:paraId="3639699A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14:paraId="5394FEA1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698" w:type="dxa"/>
            <w:shd w:val="clear" w:color="auto" w:fill="auto"/>
          </w:tcPr>
          <w:p w14:paraId="15F93D7C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5</w:t>
            </w:r>
          </w:p>
        </w:tc>
      </w:tr>
      <w:tr w:rsidR="00E60504" w:rsidRPr="00274C57" w14:paraId="54ED6B46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F3E5AFB" w14:textId="77777777" w:rsidR="00E60504" w:rsidRPr="00A370D7" w:rsidRDefault="00E60504" w:rsidP="00E60504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A370D7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76353588" w14:textId="1F45F69D" w:rsidR="00E60504" w:rsidRPr="00A370D7" w:rsidRDefault="00E60504" w:rsidP="00006A90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A370D7">
              <w:rPr>
                <w:sz w:val="26"/>
                <w:szCs w:val="26"/>
                <w:lang w:val="fr-FR"/>
              </w:rPr>
              <w:t xml:space="preserve">Giảng viên được thông báo đầy đủ về kế hoạch tổ chức </w:t>
            </w:r>
            <w:r w:rsidR="00006A90">
              <w:rPr>
                <w:sz w:val="26"/>
                <w:szCs w:val="26"/>
                <w:lang w:val="fr-FR"/>
              </w:rPr>
              <w:t xml:space="preserve">(Cung cấp đầy đủ quyết định, văn bản có liên quan đến đợt TTNN) </w:t>
            </w:r>
            <w:r w:rsidRPr="00A370D7">
              <w:rPr>
                <w:sz w:val="26"/>
                <w:szCs w:val="26"/>
                <w:lang w:val="fr-FR"/>
              </w:rPr>
              <w:t xml:space="preserve">thực tập cho sinh viên 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253A740" w14:textId="77777777" w:rsidR="00E60504" w:rsidRPr="00274C57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E444467" w14:textId="77777777" w:rsidR="00E60504" w:rsidRPr="00274C57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C00EA86" w14:textId="77777777" w:rsidR="00E60504" w:rsidRPr="00274C57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A31FEFA" w14:textId="77777777" w:rsidR="00E60504" w:rsidRPr="00274C57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B0FB707" w14:textId="77777777" w:rsidR="00E60504" w:rsidRPr="00274C57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</w:tr>
      <w:tr w:rsidR="00E60504" w:rsidRPr="00274C57" w14:paraId="23CE4730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33392D47" w14:textId="77777777" w:rsidR="00E60504" w:rsidRPr="00A370D7" w:rsidRDefault="00E60504" w:rsidP="00E60504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A370D7">
              <w:rPr>
                <w:sz w:val="26"/>
                <w:szCs w:val="26"/>
              </w:rPr>
              <w:t>2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338AD642" w14:textId="77777777" w:rsidR="00E60504" w:rsidRPr="00A370D7" w:rsidRDefault="00E60504" w:rsidP="00E60504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A370D7">
              <w:rPr>
                <w:sz w:val="26"/>
                <w:szCs w:val="26"/>
                <w:lang w:val="fr-FR"/>
              </w:rPr>
              <w:t>Thời điểm đi thực tập hợp lý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04A772B" w14:textId="77777777" w:rsidR="00E60504" w:rsidRPr="00274C57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3CA9A9D" w14:textId="77777777" w:rsidR="00E60504" w:rsidRPr="00274C57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E9A6BC0" w14:textId="77777777" w:rsidR="00E60504" w:rsidRPr="00274C57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5248230" w14:textId="77777777" w:rsidR="00E60504" w:rsidRPr="00274C57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4A33252" w14:textId="77777777" w:rsidR="00E60504" w:rsidRPr="00274C57" w:rsidRDefault="00E60504" w:rsidP="00E6050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</w:tr>
      <w:tr w:rsidR="00A370D7" w:rsidRPr="00274C57" w14:paraId="510D3C10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3B8DB648" w14:textId="77777777" w:rsidR="00A370D7" w:rsidRPr="00A370D7" w:rsidRDefault="00A370D7" w:rsidP="00A370D7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A370D7">
              <w:rPr>
                <w:sz w:val="26"/>
                <w:szCs w:val="26"/>
              </w:rPr>
              <w:t>3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4696CAB0" w14:textId="77777777" w:rsidR="00A370D7" w:rsidRPr="00A370D7" w:rsidRDefault="00A370D7" w:rsidP="00A370D7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A370D7">
              <w:rPr>
                <w:sz w:val="26"/>
                <w:szCs w:val="26"/>
                <w:lang w:val="fr-FR"/>
              </w:rPr>
              <w:t>Tổng thời gian thực tập tại cơ sở hợp lý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1EA964F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951C68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66F951A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1B7DFB0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60D233A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</w:tr>
      <w:tr w:rsidR="00A370D7" w:rsidRPr="00274C57" w14:paraId="4BB0CBBA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03C62368" w14:textId="77777777" w:rsidR="00A370D7" w:rsidRPr="00A370D7" w:rsidRDefault="00A370D7" w:rsidP="00A370D7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A370D7">
              <w:rPr>
                <w:sz w:val="26"/>
                <w:szCs w:val="26"/>
              </w:rPr>
              <w:t>4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63490E57" w14:textId="77777777" w:rsidR="00A370D7" w:rsidRPr="00A370D7" w:rsidRDefault="00A370D7" w:rsidP="00A370D7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A370D7">
              <w:rPr>
                <w:sz w:val="26"/>
                <w:szCs w:val="26"/>
                <w:lang w:val="fr-FR"/>
              </w:rPr>
              <w:t>Học viện triển khai hoạt động thực tập theo đúng kế hoạch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4B81D57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64A3E24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93EB303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5663BF4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E16CC83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</w:tr>
      <w:tr w:rsidR="00A370D7" w:rsidRPr="00274C57" w14:paraId="418A5C14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8848E70" w14:textId="77777777" w:rsidR="00A370D7" w:rsidRPr="00A370D7" w:rsidRDefault="00A370D7" w:rsidP="00A370D7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A370D7">
              <w:rPr>
                <w:sz w:val="26"/>
                <w:szCs w:val="26"/>
              </w:rPr>
              <w:t>5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70593FCB" w14:textId="74192F1B" w:rsidR="00A370D7" w:rsidRPr="00A370D7" w:rsidRDefault="00A370D7" w:rsidP="00A370D7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A370D7">
              <w:rPr>
                <w:sz w:val="26"/>
                <w:szCs w:val="26"/>
                <w:lang w:val="fr-FR"/>
              </w:rPr>
              <w:t>Số lượng sinh viên được phân</w:t>
            </w:r>
            <w:r w:rsidR="00006A90">
              <w:rPr>
                <w:sz w:val="26"/>
                <w:szCs w:val="26"/>
                <w:lang w:val="fr-FR"/>
              </w:rPr>
              <w:t xml:space="preserve"> công</w:t>
            </w:r>
            <w:r w:rsidRPr="00A370D7">
              <w:rPr>
                <w:sz w:val="26"/>
                <w:szCs w:val="26"/>
                <w:lang w:val="fr-FR"/>
              </w:rPr>
              <w:t xml:space="preserve"> hướng dẫn hợp lý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AF1382C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304B958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74711C6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C81CA9A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A462F1F" w14:textId="77777777" w:rsidR="00A370D7" w:rsidRPr="00274C57" w:rsidRDefault="00A370D7" w:rsidP="00A370D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</w:tr>
      <w:tr w:rsidR="008661DA" w:rsidRPr="00274C57" w14:paraId="5323CC6E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3FB3E5C" w14:textId="77777777" w:rsidR="008661DA" w:rsidRPr="00A370D7" w:rsidRDefault="008661DA" w:rsidP="008661DA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A370D7">
              <w:rPr>
                <w:sz w:val="26"/>
                <w:szCs w:val="26"/>
              </w:rPr>
              <w:t>6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08943A20" w14:textId="77777777" w:rsidR="008661DA" w:rsidRPr="00A370D7" w:rsidRDefault="008661DA" w:rsidP="008661DA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A370D7">
              <w:rPr>
                <w:sz w:val="26"/>
                <w:szCs w:val="26"/>
                <w:lang w:val="fr-FR"/>
              </w:rPr>
              <w:t>Sinh viên có thái độ tích cực, đúng mực trong quá trình thực tập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98683EA" w14:textId="77777777" w:rsidR="008661DA" w:rsidRPr="00274C57" w:rsidRDefault="008661DA" w:rsidP="008661DA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87F7AE0" w14:textId="77777777" w:rsidR="008661DA" w:rsidRPr="00274C57" w:rsidRDefault="008661DA" w:rsidP="008661DA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D99DF88" w14:textId="77777777" w:rsidR="008661DA" w:rsidRPr="00274C57" w:rsidRDefault="008661DA" w:rsidP="008661DA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213D80" w14:textId="77777777" w:rsidR="008661DA" w:rsidRPr="00274C57" w:rsidRDefault="008661DA" w:rsidP="008661DA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D4109DA" w14:textId="77777777" w:rsidR="008661DA" w:rsidRPr="00274C57" w:rsidRDefault="008661DA" w:rsidP="008661DA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</w:tr>
      <w:tr w:rsidR="008661DA" w:rsidRPr="00274C57" w14:paraId="49C2259D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F6688CE" w14:textId="77777777" w:rsidR="008661DA" w:rsidRPr="00333355" w:rsidRDefault="008661DA" w:rsidP="008661DA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333355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3B9B0F71" w14:textId="77777777" w:rsidR="008661DA" w:rsidRPr="00A370D7" w:rsidRDefault="008661DA" w:rsidP="008661DA">
            <w:pPr>
              <w:pStyle w:val="ListParagraph"/>
              <w:spacing w:line="276" w:lineRule="auto"/>
              <w:ind w:left="0"/>
              <w:rPr>
                <w:spacing w:val="-8"/>
                <w:sz w:val="26"/>
                <w:szCs w:val="26"/>
              </w:rPr>
            </w:pPr>
            <w:r w:rsidRPr="00A370D7">
              <w:rPr>
                <w:sz w:val="26"/>
                <w:szCs w:val="26"/>
                <w:lang w:val="fr-FR"/>
              </w:rPr>
              <w:t>Sinh viên tiếp thu được các kiến thức hữu ích trong quá trình thực tập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6AC3C44" w14:textId="77777777" w:rsidR="008661DA" w:rsidRPr="00274C57" w:rsidRDefault="008661DA" w:rsidP="008661DA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890CADA" w14:textId="77777777" w:rsidR="008661DA" w:rsidRPr="00274C57" w:rsidRDefault="008661DA" w:rsidP="008661DA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5C2F858" w14:textId="77777777" w:rsidR="008661DA" w:rsidRPr="00274C57" w:rsidRDefault="008661DA" w:rsidP="008661DA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3BE1811" w14:textId="77777777" w:rsidR="008661DA" w:rsidRPr="00274C57" w:rsidRDefault="008661DA" w:rsidP="008661DA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EAE24B0" w14:textId="77777777" w:rsidR="008661DA" w:rsidRPr="00274C57" w:rsidRDefault="008661DA" w:rsidP="008661DA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</w:tr>
      <w:tr w:rsidR="0050235E" w:rsidRPr="00274C57" w14:paraId="6F0A6333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08460339" w14:textId="357F8F8D" w:rsidR="0050235E" w:rsidRPr="00333355" w:rsidRDefault="0050235E" w:rsidP="0050235E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00F64B26" w14:textId="2AFC8B7A" w:rsidR="0050235E" w:rsidRPr="00A370D7" w:rsidRDefault="0050235E" w:rsidP="0050235E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Người hướng dẫn tại cơ sở </w:t>
            </w:r>
            <w:r w:rsidRPr="00A370D7">
              <w:rPr>
                <w:sz w:val="26"/>
                <w:szCs w:val="26"/>
              </w:rPr>
              <w:t xml:space="preserve">phối hợp tích cực với giảng viên để </w:t>
            </w:r>
            <w:r>
              <w:rPr>
                <w:sz w:val="26"/>
                <w:szCs w:val="26"/>
              </w:rPr>
              <w:t xml:space="preserve">quản lý và </w:t>
            </w:r>
            <w:r w:rsidRPr="00A370D7">
              <w:rPr>
                <w:sz w:val="26"/>
                <w:szCs w:val="26"/>
              </w:rPr>
              <w:t>hướng dẫn sinh viên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3AD8F14" w14:textId="5647D1C1" w:rsidR="0050235E" w:rsidRPr="00274C57" w:rsidRDefault="0050235E" w:rsidP="0050235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456B46E" w14:textId="1C46C0D1" w:rsidR="0050235E" w:rsidRPr="00274C57" w:rsidRDefault="0050235E" w:rsidP="0050235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D54ADD7" w14:textId="615FD463" w:rsidR="0050235E" w:rsidRPr="00274C57" w:rsidRDefault="0050235E" w:rsidP="0050235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49E15C4" w14:textId="3463B83A" w:rsidR="0050235E" w:rsidRPr="00274C57" w:rsidRDefault="0050235E" w:rsidP="0050235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FB5DDCA" w14:textId="709F4FE0" w:rsidR="0050235E" w:rsidRPr="00274C57" w:rsidRDefault="0050235E" w:rsidP="0050235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74C57">
              <w:rPr>
                <w:sz w:val="36"/>
                <w:szCs w:val="36"/>
              </w:rPr>
              <w:t>○</w:t>
            </w:r>
          </w:p>
        </w:tc>
      </w:tr>
      <w:tr w:rsidR="0050235E" w:rsidRPr="00274C57" w14:paraId="0163C9F6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7C55818" w14:textId="77777777" w:rsidR="0050235E" w:rsidRPr="00A370D7" w:rsidRDefault="0050235E" w:rsidP="0050235E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68D19B09" w14:textId="77777777" w:rsidR="0050235E" w:rsidRPr="00A370D7" w:rsidRDefault="0050235E" w:rsidP="0050235E">
            <w:pPr>
              <w:pStyle w:val="ListParagraph"/>
              <w:spacing w:line="276" w:lineRule="auto"/>
              <w:ind w:left="0"/>
              <w:rPr>
                <w:spacing w:val="-6"/>
                <w:sz w:val="26"/>
                <w:szCs w:val="26"/>
              </w:rPr>
            </w:pPr>
            <w:r w:rsidRPr="00A370D7">
              <w:rPr>
                <w:b/>
                <w:spacing w:val="-6"/>
                <w:sz w:val="26"/>
                <w:szCs w:val="26"/>
              </w:rPr>
              <w:t>Mức độ đánh giá chung về cách tổ chức thực tập nghề nghiệp (bao gồm thời gian và nội dung, số lượng sinh viên)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C358E19" w14:textId="77777777" w:rsidR="0050235E" w:rsidRPr="00274C57" w:rsidRDefault="0050235E" w:rsidP="0050235E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D992927" w14:textId="77777777" w:rsidR="0050235E" w:rsidRPr="00274C57" w:rsidRDefault="0050235E" w:rsidP="0050235E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7CC8F5D" w14:textId="77777777" w:rsidR="0050235E" w:rsidRPr="00274C57" w:rsidRDefault="0050235E" w:rsidP="0050235E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DA4C697" w14:textId="77777777" w:rsidR="0050235E" w:rsidRPr="00274C57" w:rsidRDefault="0050235E" w:rsidP="0050235E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5636698" w14:textId="77777777" w:rsidR="0050235E" w:rsidRPr="00274C57" w:rsidRDefault="0050235E" w:rsidP="0050235E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</w:tr>
      <w:tr w:rsidR="0050235E" w:rsidRPr="00C72514" w14:paraId="64915FB7" w14:textId="77777777" w:rsidTr="009A1A99">
        <w:trPr>
          <w:trHeight w:val="688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C4795D7" w14:textId="77777777" w:rsidR="0050235E" w:rsidRPr="00A370D7" w:rsidRDefault="0050235E" w:rsidP="0050235E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114C5125" w14:textId="77777777" w:rsidR="0050235E" w:rsidRPr="00A370D7" w:rsidRDefault="0050235E" w:rsidP="0050235E">
            <w:pPr>
              <w:pStyle w:val="ListParagraph"/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A370D7">
              <w:rPr>
                <w:b/>
                <w:sz w:val="26"/>
                <w:szCs w:val="26"/>
              </w:rPr>
              <w:t>Mức độ đánh giá chung về ý thức, tinh thần học tập của sinh viên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7D1B702" w14:textId="77777777" w:rsidR="0050235E" w:rsidRPr="00274C57" w:rsidRDefault="0050235E" w:rsidP="0050235E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36694E8" w14:textId="77777777" w:rsidR="0050235E" w:rsidRPr="00274C57" w:rsidRDefault="0050235E" w:rsidP="0050235E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16B3F35" w14:textId="77777777" w:rsidR="0050235E" w:rsidRPr="00274C57" w:rsidRDefault="0050235E" w:rsidP="0050235E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A648D33" w14:textId="77777777" w:rsidR="0050235E" w:rsidRPr="00274C57" w:rsidRDefault="0050235E" w:rsidP="0050235E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E89B92A" w14:textId="77777777" w:rsidR="0050235E" w:rsidRDefault="0050235E" w:rsidP="0050235E">
            <w:pPr>
              <w:spacing w:line="276" w:lineRule="auto"/>
              <w:jc w:val="center"/>
            </w:pPr>
            <w:r w:rsidRPr="00274C57">
              <w:rPr>
                <w:sz w:val="36"/>
                <w:szCs w:val="36"/>
              </w:rPr>
              <w:t>○</w:t>
            </w:r>
          </w:p>
        </w:tc>
      </w:tr>
    </w:tbl>
    <w:p w14:paraId="3811D90E" w14:textId="77777777" w:rsidR="00615FEB" w:rsidRPr="006A0590" w:rsidRDefault="00615FEB" w:rsidP="00615FEB">
      <w:pPr>
        <w:pStyle w:val="ListParagraph"/>
        <w:ind w:left="0"/>
        <w:rPr>
          <w:b/>
          <w:sz w:val="26"/>
          <w:szCs w:val="26"/>
        </w:rPr>
      </w:pPr>
    </w:p>
    <w:p w14:paraId="1FC0C54E" w14:textId="77777777" w:rsidR="00615FEB" w:rsidRDefault="00615FEB" w:rsidP="00615FEB">
      <w:pPr>
        <w:tabs>
          <w:tab w:val="left" w:leader="dot" w:pos="9639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III. </w:t>
      </w:r>
      <w:r w:rsidRPr="00B92D65">
        <w:rPr>
          <w:b/>
          <w:sz w:val="26"/>
          <w:szCs w:val="26"/>
        </w:rPr>
        <w:t xml:space="preserve"> Ý kiến khác</w:t>
      </w:r>
    </w:p>
    <w:p w14:paraId="415E054C" w14:textId="77777777" w:rsidR="002D7DAF" w:rsidRPr="00B92D65" w:rsidRDefault="002D7DAF" w:rsidP="0050235E">
      <w:pPr>
        <w:tabs>
          <w:tab w:val="left" w:leader="dot" w:pos="9781"/>
        </w:tabs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>Để nâng cao chất lượng của hoạt động thực tập nghề nghiệp, Học viện, Khoa và Cơ sở thực tập cần có những cải tiến gì?</w:t>
      </w:r>
    </w:p>
    <w:p w14:paraId="4EFE04C8" w14:textId="77777777" w:rsidR="00615FEB" w:rsidRPr="00B92D65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020A5423" w14:textId="77777777" w:rsidR="00615FEB" w:rsidRPr="00B92D65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614A7045" w14:textId="77777777" w:rsidR="00615FEB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7FC1F1B0" w14:textId="77777777" w:rsidR="00615FEB" w:rsidRPr="00B92D65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E61EFFD" w14:textId="77777777" w:rsidR="00615FEB" w:rsidRPr="00B92D65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1E408AEA" w14:textId="77777777" w:rsidR="00615FEB" w:rsidRPr="00B92D65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2D1DE9DB" w14:textId="77777777" w:rsidR="00615FEB" w:rsidRPr="00B92D65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6FA14EE5" w14:textId="77777777" w:rsidR="00615FEB" w:rsidRPr="00B92D65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1A5CAD51" w14:textId="77777777" w:rsidR="00615FEB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071B54B" w14:textId="77777777" w:rsidR="00615FEB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544F947" w14:textId="77777777" w:rsidR="00615FEB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21BFC86" w14:textId="77777777" w:rsidR="00615FEB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6B37175" w14:textId="77777777" w:rsidR="00615FEB" w:rsidRDefault="00615FEB" w:rsidP="00615FEB">
      <w:pPr>
        <w:pStyle w:val="ListParagraph"/>
        <w:spacing w:line="276" w:lineRule="auto"/>
        <w:ind w:left="0"/>
        <w:jc w:val="center"/>
        <w:rPr>
          <w:b/>
          <w:sz w:val="26"/>
          <w:szCs w:val="26"/>
        </w:rPr>
      </w:pPr>
      <w:r w:rsidRPr="004234A5">
        <w:rPr>
          <w:b/>
          <w:sz w:val="26"/>
          <w:szCs w:val="26"/>
        </w:rPr>
        <w:t>HẾT</w:t>
      </w:r>
    </w:p>
    <w:p w14:paraId="7D1441A2" w14:textId="77777777" w:rsidR="004F11D1" w:rsidRDefault="004F11D1"/>
    <w:sectPr w:rsidR="004F11D1" w:rsidSect="00D007F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B"/>
    <w:rsid w:val="00006A90"/>
    <w:rsid w:val="00082343"/>
    <w:rsid w:val="000F720C"/>
    <w:rsid w:val="0015386C"/>
    <w:rsid w:val="001D58BC"/>
    <w:rsid w:val="00274C57"/>
    <w:rsid w:val="002D7DAF"/>
    <w:rsid w:val="00333355"/>
    <w:rsid w:val="003A70BC"/>
    <w:rsid w:val="004F11D1"/>
    <w:rsid w:val="0050235E"/>
    <w:rsid w:val="00532766"/>
    <w:rsid w:val="005C30CB"/>
    <w:rsid w:val="00615FEB"/>
    <w:rsid w:val="00785B85"/>
    <w:rsid w:val="00804DF0"/>
    <w:rsid w:val="008661DA"/>
    <w:rsid w:val="008B4942"/>
    <w:rsid w:val="008B6397"/>
    <w:rsid w:val="00952D72"/>
    <w:rsid w:val="009A1A99"/>
    <w:rsid w:val="009E69FC"/>
    <w:rsid w:val="00A310A4"/>
    <w:rsid w:val="00A370D7"/>
    <w:rsid w:val="00B435FC"/>
    <w:rsid w:val="00CE4355"/>
    <w:rsid w:val="00CF5255"/>
    <w:rsid w:val="00D007F0"/>
    <w:rsid w:val="00D41D04"/>
    <w:rsid w:val="00D436D2"/>
    <w:rsid w:val="00E542E8"/>
    <w:rsid w:val="00E60504"/>
    <w:rsid w:val="00EF3FA5"/>
    <w:rsid w:val="00F8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6E75"/>
  <w15:chartTrackingRefBased/>
  <w15:docId w15:val="{2BEDB039-A59C-42D8-B252-85DF21BC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A8C41-A465-47C0-A7D2-FA78239C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Vit</dc:creator>
  <cp:keywords/>
  <dc:description/>
  <cp:lastModifiedBy>Admin</cp:lastModifiedBy>
  <cp:revision>22</cp:revision>
  <dcterms:created xsi:type="dcterms:W3CDTF">2022-04-22T08:34:00Z</dcterms:created>
  <dcterms:modified xsi:type="dcterms:W3CDTF">2026-04-16T03:07:00Z</dcterms:modified>
</cp:coreProperties>
</file>